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E9203B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E9203B">
        <w:rPr>
          <w:rFonts w:ascii="Calibri" w:eastAsia="Calibri" w:hAnsi="Calibri" w:cs="Times New Roman"/>
          <w:noProof/>
          <w:color w:val="000000"/>
          <w:sz w:val="22"/>
          <w:szCs w:val="22"/>
        </w:rPr>
        <w:drawing>
          <wp:inline distT="0" distB="0" distL="0" distR="0" wp14:anchorId="5F46E682" wp14:editId="31F4F5BD">
            <wp:extent cx="5753100" cy="419100"/>
            <wp:effectExtent l="0" t="0" r="0" b="0"/>
            <wp:docPr id="1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bookmarkStart w:id="0" w:name="_GoBack"/>
      <w:bookmarkEnd w:id="0"/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Organizacja wyjazdu studyjnego dla przedstawicieli mediów </w:t>
      </w:r>
      <w:r w:rsidR="00C81D2F">
        <w:rPr>
          <w:sz w:val="22"/>
          <w:szCs w:val="22"/>
        </w:rPr>
        <w:t>związanego z projektami</w:t>
      </w:r>
      <w:r>
        <w:rPr>
          <w:sz w:val="22"/>
          <w:szCs w:val="22"/>
        </w:rPr>
        <w:t xml:space="preserve"> </w:t>
      </w:r>
      <w:r w:rsidR="00C81D2F">
        <w:rPr>
          <w:sz w:val="22"/>
          <w:szCs w:val="22"/>
        </w:rPr>
        <w:t>zrealizowanymi</w:t>
      </w:r>
      <w:r>
        <w:rPr>
          <w:sz w:val="22"/>
          <w:szCs w:val="22"/>
        </w:rPr>
        <w:t xml:space="preserve"> z Funduszy Europejskich w województwie podkarpackim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E9203B">
        <w:rPr>
          <w:b w:val="0"/>
          <w:sz w:val="22"/>
          <w:szCs w:val="22"/>
        </w:rPr>
        <w:t>3-4</w:t>
      </w:r>
      <w:r w:rsidR="00E94109"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>październik</w:t>
      </w:r>
      <w:r w:rsidR="00E94109">
        <w:rPr>
          <w:b w:val="0"/>
          <w:sz w:val="22"/>
          <w:szCs w:val="22"/>
        </w:rPr>
        <w:t>a 201</w:t>
      </w:r>
      <w:r w:rsidR="00E9203B">
        <w:rPr>
          <w:b w:val="0"/>
          <w:sz w:val="22"/>
          <w:szCs w:val="22"/>
        </w:rPr>
        <w:t>8</w:t>
      </w:r>
      <w:r w:rsidR="00E94109">
        <w:rPr>
          <w:b w:val="0"/>
          <w:sz w:val="22"/>
          <w:szCs w:val="22"/>
        </w:rPr>
        <w:t xml:space="preserve"> r.</w:t>
      </w:r>
      <w:r>
        <w:rPr>
          <w:b w:val="0"/>
          <w:sz w:val="22"/>
          <w:szCs w:val="22"/>
        </w:rPr>
        <w:t>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podkarpackie, wg harmonogramu ustalonego przez Zamawiającego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525" w:rsidRDefault="00950525" w:rsidP="00DA4078">
      <w:pPr>
        <w:spacing w:after="0" w:line="240" w:lineRule="auto"/>
      </w:pPr>
      <w:r>
        <w:separator/>
      </w:r>
    </w:p>
  </w:endnote>
  <w:endnote w:type="continuationSeparator" w:id="0">
    <w:p w:rsidR="00950525" w:rsidRDefault="00950525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525" w:rsidRDefault="00950525" w:rsidP="00DA4078">
      <w:pPr>
        <w:spacing w:after="0" w:line="240" w:lineRule="auto"/>
      </w:pPr>
      <w:r>
        <w:separator/>
      </w:r>
    </w:p>
  </w:footnote>
  <w:footnote w:type="continuationSeparator" w:id="0">
    <w:p w:rsidR="00950525" w:rsidRDefault="00950525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1FDE6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Rejman Wioletta</cp:lastModifiedBy>
  <cp:revision>7</cp:revision>
  <cp:lastPrinted>2015-08-27T06:43:00Z</cp:lastPrinted>
  <dcterms:created xsi:type="dcterms:W3CDTF">2015-09-16T12:10:00Z</dcterms:created>
  <dcterms:modified xsi:type="dcterms:W3CDTF">2018-08-28T07:25:00Z</dcterms:modified>
</cp:coreProperties>
</file>